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25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116B14" w:rsidRPr="00116B14" w:rsidTr="00140B8D">
        <w:trPr>
          <w:cantSplit/>
          <w:trHeight w:hRule="exact" w:val="2304"/>
        </w:trPr>
        <w:tc>
          <w:tcPr>
            <w:tcW w:w="2430" w:type="dxa"/>
          </w:tcPr>
          <w:p w:rsidR="00116B14" w:rsidRPr="00116B14" w:rsidRDefault="00140B8D">
            <w:pPr>
              <w:rPr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86CC9" wp14:editId="00925994">
                      <wp:simplePos x="0" y="0"/>
                      <wp:positionH relativeFrom="column">
                        <wp:posOffset>-535174</wp:posOffset>
                      </wp:positionH>
                      <wp:positionV relativeFrom="paragraph">
                        <wp:posOffset>-2303223</wp:posOffset>
                      </wp:positionV>
                      <wp:extent cx="6713908" cy="964504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908" cy="9645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B14" w:rsidRPr="00140B8D" w:rsidRDefault="00116B14" w:rsidP="00116B14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140B8D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Square Foot Garden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.15pt;margin-top:-181.35pt;width:528.6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yIDAIAAPQ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" filled="f" stroked="f">
                      <v:textbox>
                        <w:txbxContent>
                          <w:p w:rsidR="00116B14" w:rsidRPr="00140B8D" w:rsidRDefault="00116B14" w:rsidP="00116B1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140B8D">
                              <w:rPr>
                                <w:b/>
                                <w:color w:val="000000" w:themeColor="text1"/>
                                <w:sz w:val="9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Square Foot Garden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7A697C1" wp14:editId="1D18763F">
                      <wp:simplePos x="0" y="0"/>
                      <wp:positionH relativeFrom="column">
                        <wp:posOffset>-46659</wp:posOffset>
                      </wp:positionH>
                      <wp:positionV relativeFrom="paragraph">
                        <wp:posOffset>-61064</wp:posOffset>
                      </wp:positionV>
                      <wp:extent cx="6125001" cy="5849654"/>
                      <wp:effectExtent l="0" t="0" r="2857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01" cy="5849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65pt;margin-top:-4.8pt;width:482.3pt;height:460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18"/>
              </w:rPr>
              <w:drawing>
                <wp:anchor distT="0" distB="0" distL="114300" distR="114300" simplePos="0" relativeHeight="251657214" behindDoc="1" locked="0" layoutInCell="1" allowOverlap="1" wp14:anchorId="4E7D0C07" wp14:editId="2E434AC6">
                  <wp:simplePos x="0" y="0"/>
                  <wp:positionH relativeFrom="column">
                    <wp:posOffset>-1521912</wp:posOffset>
                  </wp:positionH>
                  <wp:positionV relativeFrom="paragraph">
                    <wp:posOffset>-3580878</wp:posOffset>
                  </wp:positionV>
                  <wp:extent cx="8254652" cy="59122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.tiff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8" t="11888"/>
                          <a:stretch/>
                        </pic:blipFill>
                        <pic:spPr bwMode="auto">
                          <a:xfrm>
                            <a:off x="0" y="0"/>
                            <a:ext cx="8254973" cy="591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40B8D" w:rsidRDefault="00116B14">
            <w:pPr>
              <w:rPr>
                <w:b/>
                <w:u w:val="thick"/>
              </w:rPr>
            </w:pPr>
          </w:p>
        </w:tc>
      </w:tr>
      <w:tr w:rsidR="00116B14" w:rsidRPr="00116B14" w:rsidTr="00140B8D">
        <w:trPr>
          <w:cantSplit/>
          <w:trHeight w:hRule="exact" w:val="2304"/>
        </w:trPr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40B8D" w:rsidRDefault="00116B14">
            <w:pPr>
              <w:rPr>
                <w:b/>
                <w:u w:val="thick"/>
              </w:rPr>
            </w:pPr>
          </w:p>
        </w:tc>
      </w:tr>
      <w:tr w:rsidR="00116B14" w:rsidRPr="00116B14" w:rsidTr="00140B8D">
        <w:trPr>
          <w:cantSplit/>
          <w:trHeight w:hRule="exact" w:val="2304"/>
        </w:trPr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40B8D" w:rsidRDefault="00116B14">
            <w:pPr>
              <w:rPr>
                <w:b/>
                <w:u w:val="thick"/>
              </w:rPr>
            </w:pPr>
          </w:p>
        </w:tc>
      </w:tr>
      <w:tr w:rsidR="00116B14" w:rsidRPr="00116B14" w:rsidTr="00140B8D">
        <w:trPr>
          <w:cantSplit/>
          <w:trHeight w:hRule="exact" w:val="2304"/>
        </w:trPr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16B14" w:rsidRDefault="00116B14">
            <w:pPr>
              <w:rPr>
                <w:u w:val="thick"/>
              </w:rPr>
            </w:pPr>
          </w:p>
        </w:tc>
        <w:tc>
          <w:tcPr>
            <w:tcW w:w="2430" w:type="dxa"/>
          </w:tcPr>
          <w:p w:rsidR="00116B14" w:rsidRPr="00140B8D" w:rsidRDefault="00116B14">
            <w:pPr>
              <w:rPr>
                <w:b/>
                <w:u w:val="thick"/>
              </w:rPr>
            </w:pPr>
          </w:p>
        </w:tc>
      </w:tr>
    </w:tbl>
    <w:p w:rsidR="00654DFD" w:rsidRDefault="0080248F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1088460</wp:posOffset>
                </wp:positionH>
                <wp:positionV relativeFrom="paragraph">
                  <wp:posOffset>850439</wp:posOffset>
                </wp:positionV>
                <wp:extent cx="5071745" cy="68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8F" w:rsidRDefault="0080248F" w:rsidP="00C17769">
                            <w:pPr>
                              <w:spacing w:after="0" w:line="240" w:lineRule="auto"/>
                              <w:ind w:left="2880"/>
                              <w:jc w:val="right"/>
                              <w:rPr>
                                <w:rFonts w:cs="Arial"/>
                                <w:color w:val="404040" w:themeColor="text1" w:themeTint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color w:val="4A442A" w:themeColor="background2" w:themeShade="4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ashville 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emonstration </w:t>
                            </w:r>
                            <w:bookmarkStart w:id="0" w:name="_GoBack"/>
                            <w:r>
                              <w:rPr>
                                <w:rFonts w:cs="Arial"/>
                                <w:color w:val="4A442A" w:themeColor="background2" w:themeShade="4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rganic </w:t>
                            </w:r>
                            <w:r>
                              <w:rPr>
                                <w:rFonts w:cs="Arial"/>
                                <w:color w:val="4A442A" w:themeColor="background2" w:themeShade="4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arden</w:t>
                            </w:r>
                          </w:p>
                          <w:p w:rsidR="0080248F" w:rsidRDefault="0080248F" w:rsidP="00C17769">
                            <w:pPr>
                              <w:shd w:val="clear" w:color="auto" w:fill="FFFFFF"/>
                              <w:spacing w:after="0" w:line="240" w:lineRule="auto"/>
                              <w:ind w:left="1627"/>
                              <w:jc w:val="right"/>
                              <w:rPr>
                                <w:rFonts w:cs="Times New Roman"/>
                                <w:color w:val="404040" w:themeColor="text1" w:themeTint="BF"/>
                                <w:sz w:val="3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 “You-Can-Do-It” Square Foot Gardening</w:t>
                            </w:r>
                          </w:p>
                          <w:bookmarkEnd w:id="0"/>
                          <w:p w:rsidR="0080248F" w:rsidRDefault="0080248F" w:rsidP="008024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7pt;margin-top:66.95pt;width:399.3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bNDQIAAPk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" filled="f" stroked="f">
                <v:textbox>
                  <w:txbxContent>
                    <w:p w:rsidR="0080248F" w:rsidRDefault="0080248F" w:rsidP="00C17769">
                      <w:pPr>
                        <w:spacing w:after="0" w:line="240" w:lineRule="auto"/>
                        <w:ind w:left="2880"/>
                        <w:jc w:val="right"/>
                        <w:rPr>
                          <w:rFonts w:cs="Arial"/>
                          <w:color w:val="404040" w:themeColor="text1" w:themeTint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color w:val="4A442A" w:themeColor="background2" w:themeShade="4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>
                        <w:rPr>
                          <w:rFonts w:cs="Arial"/>
                          <w:color w:val="404040" w:themeColor="text1" w:themeTint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ashville </w:t>
                      </w:r>
                      <w:r>
                        <w:rPr>
                          <w:rFonts w:cs="Arial"/>
                          <w:color w:val="4A442A" w:themeColor="background2" w:themeShade="4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>
                        <w:rPr>
                          <w:rFonts w:cs="Arial"/>
                          <w:color w:val="404040" w:themeColor="text1" w:themeTint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emonstration </w:t>
                      </w:r>
                      <w:bookmarkStart w:id="1" w:name="_GoBack"/>
                      <w:r>
                        <w:rPr>
                          <w:rFonts w:cs="Arial"/>
                          <w:color w:val="4A442A" w:themeColor="background2" w:themeShade="4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>
                        <w:rPr>
                          <w:rFonts w:cs="Arial"/>
                          <w:color w:val="404040" w:themeColor="text1" w:themeTint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rganic </w:t>
                      </w:r>
                      <w:r>
                        <w:rPr>
                          <w:rFonts w:cs="Arial"/>
                          <w:color w:val="4A442A" w:themeColor="background2" w:themeShade="4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r>
                        <w:rPr>
                          <w:rFonts w:cs="Arial"/>
                          <w:color w:val="404040" w:themeColor="text1" w:themeTint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arden</w:t>
                      </w:r>
                    </w:p>
                    <w:p w:rsidR="0080248F" w:rsidRDefault="0080248F" w:rsidP="00C17769">
                      <w:pPr>
                        <w:shd w:val="clear" w:color="auto" w:fill="FFFFFF"/>
                        <w:spacing w:after="0" w:line="240" w:lineRule="auto"/>
                        <w:ind w:left="1627"/>
                        <w:jc w:val="right"/>
                        <w:rPr>
                          <w:rFonts w:cs="Times New Roman"/>
                          <w:color w:val="404040" w:themeColor="text1" w:themeTint="BF"/>
                          <w:sz w:val="3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 “You-Can-Do-It” Square Foot Gardening</w:t>
                      </w:r>
                    </w:p>
                    <w:bookmarkEnd w:id="1"/>
                    <w:p w:rsidR="0080248F" w:rsidRDefault="0080248F" w:rsidP="0080248F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B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F6D69" wp14:editId="62050CE4">
                <wp:simplePos x="0" y="0"/>
                <wp:positionH relativeFrom="column">
                  <wp:posOffset>-1207770</wp:posOffset>
                </wp:positionH>
                <wp:positionV relativeFrom="paragraph">
                  <wp:posOffset>6350</wp:posOffset>
                </wp:positionV>
                <wp:extent cx="387032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14" w:rsidRPr="00116B14" w:rsidRDefault="00116B14" w:rsidP="00116B1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5.1pt;margin-top:.5pt;width:30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" filled="f" stroked="f">
                <v:textbox style="mso-fit-shape-to-text:t">
                  <w:txbxContent>
                    <w:p w:rsidR="00116B14" w:rsidRPr="00116B14" w:rsidRDefault="00116B14" w:rsidP="00116B14">
                      <w:pPr>
                        <w:rPr>
                          <w:sz w:val="10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140B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7C3B2" wp14:editId="458B679E">
                <wp:simplePos x="0" y="0"/>
                <wp:positionH relativeFrom="column">
                  <wp:posOffset>1884045</wp:posOffset>
                </wp:positionH>
                <wp:positionV relativeFrom="paragraph">
                  <wp:posOffset>2008505</wp:posOffset>
                </wp:positionV>
                <wp:extent cx="38703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14" w:rsidRPr="00116B14" w:rsidRDefault="00116B14" w:rsidP="00116B1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Planting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8.35pt;margin-top:158.15pt;width:30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" filled="f" stroked="f">
                <v:textbox style="mso-fit-shape-to-text:t">
                  <w:txbxContent>
                    <w:p w:rsidR="00116B14" w:rsidRPr="00116B14" w:rsidRDefault="00116B14" w:rsidP="00116B14">
                      <w:pPr>
                        <w:rPr>
                          <w:sz w:val="10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Planting 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DFD" w:rsidSect="00140B8D">
      <w:pgSz w:w="12240" w:h="15840"/>
      <w:pgMar w:top="405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4"/>
    <w:rsid w:val="0001499B"/>
    <w:rsid w:val="0001673F"/>
    <w:rsid w:val="00022676"/>
    <w:rsid w:val="00027A9F"/>
    <w:rsid w:val="00056D4E"/>
    <w:rsid w:val="00096346"/>
    <w:rsid w:val="000A472D"/>
    <w:rsid w:val="000A7AD3"/>
    <w:rsid w:val="000B657A"/>
    <w:rsid w:val="000E2B9C"/>
    <w:rsid w:val="000E2FAB"/>
    <w:rsid w:val="000E5900"/>
    <w:rsid w:val="00116B14"/>
    <w:rsid w:val="00136D88"/>
    <w:rsid w:val="00137A74"/>
    <w:rsid w:val="00140B8D"/>
    <w:rsid w:val="00186DA8"/>
    <w:rsid w:val="00196832"/>
    <w:rsid w:val="001A6205"/>
    <w:rsid w:val="001B42ED"/>
    <w:rsid w:val="001C1E7C"/>
    <w:rsid w:val="001D3438"/>
    <w:rsid w:val="002061A7"/>
    <w:rsid w:val="002072AA"/>
    <w:rsid w:val="00231049"/>
    <w:rsid w:val="00247D70"/>
    <w:rsid w:val="0025313D"/>
    <w:rsid w:val="00267BBA"/>
    <w:rsid w:val="002730CC"/>
    <w:rsid w:val="002755E6"/>
    <w:rsid w:val="002A5708"/>
    <w:rsid w:val="002D690B"/>
    <w:rsid w:val="002E754A"/>
    <w:rsid w:val="003127A6"/>
    <w:rsid w:val="003450A4"/>
    <w:rsid w:val="00383463"/>
    <w:rsid w:val="003B3DC5"/>
    <w:rsid w:val="0041659D"/>
    <w:rsid w:val="00417228"/>
    <w:rsid w:val="00465D43"/>
    <w:rsid w:val="00471125"/>
    <w:rsid w:val="0047215A"/>
    <w:rsid w:val="004D3CAE"/>
    <w:rsid w:val="004E57A0"/>
    <w:rsid w:val="004F6746"/>
    <w:rsid w:val="00570AFA"/>
    <w:rsid w:val="00577BF7"/>
    <w:rsid w:val="005829D4"/>
    <w:rsid w:val="005832EA"/>
    <w:rsid w:val="005A0566"/>
    <w:rsid w:val="005E5153"/>
    <w:rsid w:val="005E5D05"/>
    <w:rsid w:val="005E6313"/>
    <w:rsid w:val="005F2EDB"/>
    <w:rsid w:val="00654DFD"/>
    <w:rsid w:val="00661770"/>
    <w:rsid w:val="006741A2"/>
    <w:rsid w:val="006D7C19"/>
    <w:rsid w:val="006E3770"/>
    <w:rsid w:val="00713085"/>
    <w:rsid w:val="00733017"/>
    <w:rsid w:val="00743C8C"/>
    <w:rsid w:val="00796771"/>
    <w:rsid w:val="007B2EDA"/>
    <w:rsid w:val="007E09BD"/>
    <w:rsid w:val="007E1350"/>
    <w:rsid w:val="007F2A20"/>
    <w:rsid w:val="0080110C"/>
    <w:rsid w:val="0080248F"/>
    <w:rsid w:val="00850AF6"/>
    <w:rsid w:val="008A584C"/>
    <w:rsid w:val="008B37C6"/>
    <w:rsid w:val="008C19A1"/>
    <w:rsid w:val="009347B9"/>
    <w:rsid w:val="00961428"/>
    <w:rsid w:val="00971581"/>
    <w:rsid w:val="009821AD"/>
    <w:rsid w:val="009912CC"/>
    <w:rsid w:val="00993F53"/>
    <w:rsid w:val="00A272A0"/>
    <w:rsid w:val="00A46361"/>
    <w:rsid w:val="00A764EA"/>
    <w:rsid w:val="00A808ED"/>
    <w:rsid w:val="00A8631C"/>
    <w:rsid w:val="00A979FB"/>
    <w:rsid w:val="00AD633A"/>
    <w:rsid w:val="00B0629A"/>
    <w:rsid w:val="00B20D4D"/>
    <w:rsid w:val="00B23E22"/>
    <w:rsid w:val="00B44034"/>
    <w:rsid w:val="00B45F10"/>
    <w:rsid w:val="00B52981"/>
    <w:rsid w:val="00B63D0A"/>
    <w:rsid w:val="00B77363"/>
    <w:rsid w:val="00BA099B"/>
    <w:rsid w:val="00BB0238"/>
    <w:rsid w:val="00BC5AE0"/>
    <w:rsid w:val="00C17769"/>
    <w:rsid w:val="00C26DD2"/>
    <w:rsid w:val="00C323D1"/>
    <w:rsid w:val="00C45306"/>
    <w:rsid w:val="00C46935"/>
    <w:rsid w:val="00C4766E"/>
    <w:rsid w:val="00C82E9C"/>
    <w:rsid w:val="00D00183"/>
    <w:rsid w:val="00D40FB2"/>
    <w:rsid w:val="00D62C7D"/>
    <w:rsid w:val="00D6434F"/>
    <w:rsid w:val="00D7483E"/>
    <w:rsid w:val="00DC2E50"/>
    <w:rsid w:val="00DE1FE2"/>
    <w:rsid w:val="00E10176"/>
    <w:rsid w:val="00E302B0"/>
    <w:rsid w:val="00E7074E"/>
    <w:rsid w:val="00E72FBE"/>
    <w:rsid w:val="00E77795"/>
    <w:rsid w:val="00E77DDE"/>
    <w:rsid w:val="00EA1674"/>
    <w:rsid w:val="00EA75A7"/>
    <w:rsid w:val="00ED6534"/>
    <w:rsid w:val="00EE35C3"/>
    <w:rsid w:val="00F254C7"/>
    <w:rsid w:val="00F72639"/>
    <w:rsid w:val="00F73070"/>
    <w:rsid w:val="00F743B8"/>
    <w:rsid w:val="00F92AD2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DKB</dc:creator>
  <cp:lastModifiedBy>DKB</cp:lastModifiedBy>
  <cp:revision>5</cp:revision>
  <cp:lastPrinted>2017-03-06T01:17:00Z</cp:lastPrinted>
  <dcterms:created xsi:type="dcterms:W3CDTF">2016-03-02T17:21:00Z</dcterms:created>
  <dcterms:modified xsi:type="dcterms:W3CDTF">2017-03-06T01:18:00Z</dcterms:modified>
</cp:coreProperties>
</file>